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B5" w:rsidRDefault="009C6CB5" w:rsidP="009C6CB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написанию эссе</w:t>
      </w:r>
    </w:p>
    <w:p w:rsidR="009C6CB5" w:rsidRPr="00A5663B" w:rsidRDefault="009C6CB5" w:rsidP="009C6CB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C6CB5" w:rsidRPr="00843D59" w:rsidRDefault="009C6CB5" w:rsidP="009C6C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выполняется в виде эссе. </w:t>
      </w:r>
      <w:proofErr w:type="gramStart"/>
      <w:r w:rsidRPr="00843D59">
        <w:rPr>
          <w:sz w:val="28"/>
          <w:szCs w:val="28"/>
        </w:rPr>
        <w:t>Эссе – вид самостоятельной исследовательской работы обучающихся, представляющий собой краткое, свободное прозаическое сочинение, рассуждение небольшого объема со свободной композицией.</w:t>
      </w:r>
      <w:proofErr w:type="gramEnd"/>
      <w:r w:rsidRPr="00843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Эссе должно быть основано на изученном теоретическом материале. </w:t>
      </w:r>
      <w:r w:rsidRPr="00843D59">
        <w:rPr>
          <w:sz w:val="28"/>
          <w:szCs w:val="28"/>
        </w:rPr>
        <w:t xml:space="preserve">Цель эссе состоит в развитии самостоятельного творческого мышления и письменного изложения </w:t>
      </w:r>
      <w:r>
        <w:rPr>
          <w:sz w:val="28"/>
          <w:szCs w:val="28"/>
        </w:rPr>
        <w:t xml:space="preserve">изученного материала и </w:t>
      </w:r>
      <w:r w:rsidRPr="00843D59">
        <w:rPr>
          <w:sz w:val="28"/>
          <w:szCs w:val="28"/>
        </w:rPr>
        <w:t xml:space="preserve">собственных мыслей. </w:t>
      </w:r>
    </w:p>
    <w:p w:rsidR="009C6CB5" w:rsidRPr="00843D59" w:rsidRDefault="009C6CB5" w:rsidP="009C6CB5">
      <w:pPr>
        <w:spacing w:line="360" w:lineRule="auto"/>
        <w:ind w:firstLine="709"/>
        <w:jc w:val="both"/>
        <w:rPr>
          <w:sz w:val="28"/>
          <w:szCs w:val="28"/>
        </w:rPr>
      </w:pPr>
      <w:r w:rsidRPr="00843D59">
        <w:rPr>
          <w:sz w:val="28"/>
          <w:szCs w:val="28"/>
        </w:rPr>
        <w:t>Структура эссе:</w:t>
      </w:r>
    </w:p>
    <w:p w:rsidR="009C6CB5" w:rsidRPr="00843D59" w:rsidRDefault="009C6CB5" w:rsidP="009C6CB5">
      <w:pPr>
        <w:spacing w:line="360" w:lineRule="auto"/>
        <w:ind w:firstLine="709"/>
        <w:jc w:val="both"/>
        <w:rPr>
          <w:sz w:val="28"/>
          <w:szCs w:val="28"/>
        </w:rPr>
      </w:pPr>
      <w:r w:rsidRPr="00843D59">
        <w:rPr>
          <w:sz w:val="28"/>
          <w:szCs w:val="28"/>
        </w:rPr>
        <w:t>- титульный лист;</w:t>
      </w:r>
    </w:p>
    <w:p w:rsidR="009C6CB5" w:rsidRPr="00843D59" w:rsidRDefault="009C6CB5" w:rsidP="009C6CB5">
      <w:pPr>
        <w:spacing w:line="360" w:lineRule="auto"/>
        <w:ind w:firstLine="709"/>
        <w:jc w:val="both"/>
        <w:rPr>
          <w:sz w:val="28"/>
          <w:szCs w:val="28"/>
        </w:rPr>
      </w:pPr>
      <w:r w:rsidRPr="00843D59">
        <w:rPr>
          <w:sz w:val="28"/>
          <w:szCs w:val="28"/>
        </w:rPr>
        <w:t>- текстовое изложение материала;</w:t>
      </w:r>
    </w:p>
    <w:p w:rsidR="009C6CB5" w:rsidRPr="00843D59" w:rsidRDefault="009C6CB5" w:rsidP="009C6CB5">
      <w:pPr>
        <w:spacing w:line="360" w:lineRule="auto"/>
        <w:ind w:firstLine="709"/>
        <w:jc w:val="both"/>
        <w:rPr>
          <w:sz w:val="28"/>
          <w:szCs w:val="28"/>
        </w:rPr>
      </w:pPr>
      <w:r w:rsidRPr="00843D59">
        <w:rPr>
          <w:sz w:val="28"/>
          <w:szCs w:val="28"/>
        </w:rPr>
        <w:t xml:space="preserve">- список использованной литературы. </w:t>
      </w:r>
    </w:p>
    <w:p w:rsidR="009C6CB5" w:rsidRDefault="009C6CB5" w:rsidP="009C6CB5">
      <w:pPr>
        <w:spacing w:line="360" w:lineRule="auto"/>
        <w:ind w:firstLine="709"/>
        <w:jc w:val="both"/>
        <w:rPr>
          <w:sz w:val="28"/>
          <w:szCs w:val="28"/>
        </w:rPr>
      </w:pPr>
      <w:r w:rsidRPr="00843D59">
        <w:rPr>
          <w:sz w:val="28"/>
          <w:szCs w:val="28"/>
        </w:rPr>
        <w:t xml:space="preserve">Текстовое изложение материала – теоретические основы выбранной проблемы и изложение.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этом заключается основное содержание эссе и это представляет главную трудность при его написании. </w:t>
      </w:r>
    </w:p>
    <w:p w:rsidR="009C6CB5" w:rsidRDefault="009C6CB5" w:rsidP="009C6CB5">
      <w:pPr>
        <w:jc w:val="center"/>
        <w:rPr>
          <w:b/>
          <w:sz w:val="28"/>
          <w:szCs w:val="28"/>
        </w:rPr>
      </w:pPr>
    </w:p>
    <w:p w:rsidR="009C6CB5" w:rsidRPr="00843D59" w:rsidRDefault="009C6CB5" w:rsidP="009C6CB5">
      <w:pPr>
        <w:spacing w:line="360" w:lineRule="auto"/>
        <w:ind w:firstLine="709"/>
        <w:jc w:val="both"/>
        <w:rPr>
          <w:sz w:val="28"/>
          <w:szCs w:val="28"/>
        </w:rPr>
      </w:pPr>
      <w:r w:rsidRPr="003A3F7D">
        <w:rPr>
          <w:color w:val="000000"/>
          <w:sz w:val="28"/>
          <w:szCs w:val="28"/>
        </w:rPr>
        <w:t xml:space="preserve">Текст эссе  должен быть набран на компьютере в текстовом редакторе </w:t>
      </w:r>
      <w:proofErr w:type="spellStart"/>
      <w:r w:rsidRPr="003A3F7D">
        <w:rPr>
          <w:color w:val="000000"/>
          <w:sz w:val="28"/>
          <w:szCs w:val="28"/>
        </w:rPr>
        <w:t>Word</w:t>
      </w:r>
      <w:proofErr w:type="spellEnd"/>
      <w:r w:rsidRPr="003A3F7D">
        <w:rPr>
          <w:color w:val="000000"/>
          <w:sz w:val="28"/>
          <w:szCs w:val="28"/>
        </w:rPr>
        <w:t>, шрифт</w:t>
      </w:r>
      <w:r w:rsidRPr="003A3F7D">
        <w:rPr>
          <w:sz w:val="28"/>
          <w:szCs w:val="28"/>
        </w:rPr>
        <w:t xml:space="preserve"> </w:t>
      </w:r>
      <w:proofErr w:type="spellStart"/>
      <w:r w:rsidRPr="008C7CEA">
        <w:rPr>
          <w:sz w:val="28"/>
          <w:szCs w:val="28"/>
        </w:rPr>
        <w:t>Times</w:t>
      </w:r>
      <w:proofErr w:type="spellEnd"/>
      <w:r w:rsidRPr="008C7CEA">
        <w:rPr>
          <w:sz w:val="28"/>
          <w:szCs w:val="28"/>
        </w:rPr>
        <w:t xml:space="preserve"> </w:t>
      </w:r>
      <w:proofErr w:type="spellStart"/>
      <w:r w:rsidRPr="008C7CEA">
        <w:rPr>
          <w:sz w:val="28"/>
          <w:szCs w:val="28"/>
        </w:rPr>
        <w:t>New</w:t>
      </w:r>
      <w:proofErr w:type="spellEnd"/>
      <w:r w:rsidRPr="008C7CEA">
        <w:rPr>
          <w:sz w:val="28"/>
          <w:szCs w:val="28"/>
        </w:rPr>
        <w:t xml:space="preserve"> </w:t>
      </w:r>
      <w:proofErr w:type="spellStart"/>
      <w:r w:rsidRPr="008C7CEA">
        <w:rPr>
          <w:sz w:val="28"/>
          <w:szCs w:val="28"/>
        </w:rPr>
        <w:t>Roman</w:t>
      </w:r>
      <w:proofErr w:type="spellEnd"/>
      <w:r w:rsidRPr="008C7CEA">
        <w:rPr>
          <w:sz w:val="28"/>
          <w:szCs w:val="28"/>
        </w:rPr>
        <w:t xml:space="preserve">, </w:t>
      </w:r>
      <w:r w:rsidRPr="00843D59">
        <w:rPr>
          <w:sz w:val="28"/>
          <w:szCs w:val="28"/>
        </w:rPr>
        <w:t>14,  через 1,5 интервала с полями: верхнее, нижнее – 2; левое – 3; правое – 1,5. Отступ первой строки абзаца – 1,25, выравнивание по ширине обязательно. Нумерация страниц должна быть сквозной (номер не ставится на титульном листе, но в общем количестве страниц учитывается). Титульный лист работы оформляется в соответствии с СТО ИРНИТУ.</w:t>
      </w:r>
    </w:p>
    <w:p w:rsidR="009C6CB5" w:rsidRDefault="009C6CB5" w:rsidP="009C6CB5">
      <w:pPr>
        <w:spacing w:line="360" w:lineRule="auto"/>
        <w:ind w:firstLine="709"/>
        <w:jc w:val="both"/>
        <w:rPr>
          <w:sz w:val="28"/>
          <w:szCs w:val="28"/>
        </w:rPr>
      </w:pPr>
      <w:r w:rsidRPr="00843D59">
        <w:rPr>
          <w:sz w:val="28"/>
          <w:szCs w:val="28"/>
        </w:rPr>
        <w:t xml:space="preserve">Список использованной литературы составляет одну из частей работы, отражающей самостоятельную творческую работу автора. При его составлении в перечень включаются только те источники, которые  действительно были использованы при подготовке, включая </w:t>
      </w:r>
      <w:proofErr w:type="gramStart"/>
      <w:r w:rsidRPr="00843D59">
        <w:rPr>
          <w:sz w:val="28"/>
          <w:szCs w:val="28"/>
        </w:rPr>
        <w:t>интернет-</w:t>
      </w:r>
      <w:r w:rsidRPr="00843D59">
        <w:rPr>
          <w:sz w:val="28"/>
          <w:szCs w:val="28"/>
        </w:rPr>
        <w:lastRenderedPageBreak/>
        <w:t>источники</w:t>
      </w:r>
      <w:proofErr w:type="gramEnd"/>
      <w:r w:rsidRPr="00843D59">
        <w:rPr>
          <w:sz w:val="28"/>
          <w:szCs w:val="28"/>
        </w:rPr>
        <w:t xml:space="preserve">. Оформляется список литературы согласно ГОСТ </w:t>
      </w:r>
      <w:proofErr w:type="gramStart"/>
      <w:r w:rsidRPr="00843D59">
        <w:rPr>
          <w:sz w:val="28"/>
          <w:szCs w:val="28"/>
        </w:rPr>
        <w:t>Р</w:t>
      </w:r>
      <w:proofErr w:type="gramEnd"/>
      <w:r w:rsidRPr="00843D59">
        <w:rPr>
          <w:sz w:val="28"/>
          <w:szCs w:val="28"/>
        </w:rPr>
        <w:t xml:space="preserve"> 7.0.5-2008 «Библиографическая ссылка. Общие требования и правила составления». </w:t>
      </w:r>
    </w:p>
    <w:p w:rsidR="009C6CB5" w:rsidRPr="00843D59" w:rsidRDefault="009C6CB5" w:rsidP="009C6CB5">
      <w:pPr>
        <w:spacing w:line="360" w:lineRule="auto"/>
        <w:ind w:firstLine="709"/>
        <w:jc w:val="both"/>
        <w:rPr>
          <w:sz w:val="28"/>
          <w:szCs w:val="28"/>
        </w:rPr>
      </w:pPr>
      <w:r w:rsidRPr="00843D59">
        <w:rPr>
          <w:sz w:val="28"/>
          <w:szCs w:val="28"/>
        </w:rPr>
        <w:t>Объ</w:t>
      </w:r>
      <w:r>
        <w:rPr>
          <w:sz w:val="28"/>
          <w:szCs w:val="28"/>
        </w:rPr>
        <w:t>ем работы 4</w:t>
      </w:r>
      <w:r w:rsidRPr="00843D59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843D59">
        <w:rPr>
          <w:sz w:val="28"/>
          <w:szCs w:val="28"/>
        </w:rPr>
        <w:t xml:space="preserve"> страниц. Значительное превышение установленного объема является недостатком работы и указывает на то, что обучающийся не сумел отобрать и переработать необходимый материал. </w:t>
      </w:r>
    </w:p>
    <w:p w:rsidR="00287295" w:rsidRDefault="00287295">
      <w:bookmarkStart w:id="0" w:name="_GoBack"/>
      <w:bookmarkEnd w:id="0"/>
    </w:p>
    <w:sectPr w:rsidR="0028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58"/>
    <w:rsid w:val="001A1258"/>
    <w:rsid w:val="00287295"/>
    <w:rsid w:val="009C6CB5"/>
    <w:rsid w:val="00CB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2022-02-02T12:15:00Z</dcterms:created>
  <dcterms:modified xsi:type="dcterms:W3CDTF">2022-02-02T12:15:00Z</dcterms:modified>
</cp:coreProperties>
</file>